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23" w:rsidRDefault="002E4D23" w:rsidP="002E4D23">
      <w:pPr>
        <w:pStyle w:val="NormalWeb"/>
      </w:pPr>
      <w:r>
        <w:rPr>
          <w:b/>
          <w:bCs/>
          <w:sz w:val="24"/>
          <w:szCs w:val="24"/>
        </w:rPr>
        <w:t xml:space="preserve">WASHBURN CHEQUAMEGON BAY SOCCER CLUB </w:t>
      </w:r>
    </w:p>
    <w:p w:rsidR="002E4D23" w:rsidRDefault="002E4D23" w:rsidP="002E4D23">
      <w:pPr>
        <w:pStyle w:val="NormalWeb"/>
      </w:pPr>
      <w:r>
        <w:rPr>
          <w:b/>
          <w:bCs/>
          <w:sz w:val="24"/>
          <w:szCs w:val="24"/>
        </w:rPr>
        <w:t xml:space="preserve">APPLICATION FOR SCHOLARSHIP </w:t>
      </w:r>
    </w:p>
    <w:p w:rsidR="002E4D23" w:rsidRDefault="002E4D23" w:rsidP="002E4D23">
      <w:pPr>
        <w:pStyle w:val="NormalWeb"/>
      </w:pPr>
      <w:r>
        <w:rPr>
          <w:b/>
          <w:bCs/>
          <w:sz w:val="24"/>
          <w:szCs w:val="24"/>
        </w:rPr>
        <w:t xml:space="preserve">Player’s name________________________________________________________ Address_____________________________________________________________ Phone Number_______________________________________________________ E-mail address________________________________________________________ Parents/Guardian’s Name___________________________________________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 xml:space="preserve">Washburn CBSC offers scholarships to assist families in need of financial assistance to offset player registration cost. Scholarship awards may cover registration and uniform fees.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 xml:space="preserve">Qualification for a Washburn CBSC scholarship is awarded using </w:t>
      </w:r>
      <w:proofErr w:type="gramStart"/>
      <w:r>
        <w:rPr>
          <w:sz w:val="24"/>
          <w:szCs w:val="24"/>
        </w:rPr>
        <w:t>a needs</w:t>
      </w:r>
      <w:proofErr w:type="gramEnd"/>
      <w:r>
        <w:rPr>
          <w:sz w:val="24"/>
          <w:szCs w:val="24"/>
        </w:rPr>
        <w:t xml:space="preserve"> based assessment.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 xml:space="preserve">Please indicate which area you are requesting financial assistance.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 xml:space="preserve">1) ___ $30.00 Registration Fee. Please indicate how much you are able to contribute at this time towards this Fee. $____________.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>2) ____ $ 1</w:t>
      </w:r>
      <w:r>
        <w:rPr>
          <w:sz w:val="24"/>
          <w:szCs w:val="24"/>
        </w:rPr>
        <w:t xml:space="preserve">0.00 Uniform fee. Please indicate how much you are able to pay towards the use of a uniform for the season. $_____________ </w:t>
      </w:r>
    </w:p>
    <w:p w:rsidR="002E4D23" w:rsidRDefault="002E4D23" w:rsidP="002E4D23">
      <w:pPr>
        <w:pStyle w:val="NormalWeb"/>
      </w:pPr>
      <w:r>
        <w:rPr>
          <w:b/>
          <w:bCs/>
          <w:sz w:val="24"/>
          <w:szCs w:val="24"/>
        </w:rPr>
        <w:t xml:space="preserve">ALL INFORMAITON IS KEPT CONFIDENTIAL </w:t>
      </w:r>
    </w:p>
    <w:p w:rsidR="002E4D23" w:rsidRDefault="002E4D23" w:rsidP="002E4D23">
      <w:pPr>
        <w:pStyle w:val="NormalWeb"/>
      </w:pPr>
      <w:r>
        <w:rPr>
          <w:sz w:val="24"/>
          <w:szCs w:val="24"/>
        </w:rPr>
        <w:t>Please mail the information along with this form to: Washburn CBSC Soccer Club</w:t>
      </w:r>
      <w:r>
        <w:rPr>
          <w:sz w:val="24"/>
          <w:szCs w:val="24"/>
        </w:rPr>
        <w:br/>
        <w:t>P.O. Box 218</w:t>
      </w:r>
      <w:r>
        <w:rPr>
          <w:sz w:val="24"/>
          <w:szCs w:val="24"/>
        </w:rPr>
        <w:br/>
        <w:t xml:space="preserve">Washburn, WI 54891 </w:t>
      </w:r>
      <w:bookmarkStart w:id="0" w:name="_GoBack"/>
      <w:bookmarkEnd w:id="0"/>
    </w:p>
    <w:p w:rsidR="002E4D23" w:rsidRDefault="002E4D23" w:rsidP="002E4D23">
      <w:pPr>
        <w:pStyle w:val="NormalWeb"/>
      </w:pPr>
      <w:r>
        <w:rPr>
          <w:sz w:val="24"/>
          <w:szCs w:val="24"/>
        </w:rPr>
        <w:t xml:space="preserve">Attn: Washburn CBSC Board </w:t>
      </w:r>
    </w:p>
    <w:p w:rsidR="004256C5" w:rsidRDefault="004256C5"/>
    <w:sectPr w:rsidR="004256C5" w:rsidSect="004256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23"/>
    <w:rsid w:val="002E4D23"/>
    <w:rsid w:val="004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A7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8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Company>UW Extension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Meeker</dc:creator>
  <cp:keywords/>
  <dc:description/>
  <cp:lastModifiedBy>Ian Meeker</cp:lastModifiedBy>
  <cp:revision>1</cp:revision>
  <cp:lastPrinted>2014-05-28T21:31:00Z</cp:lastPrinted>
  <dcterms:created xsi:type="dcterms:W3CDTF">2014-05-28T21:27:00Z</dcterms:created>
  <dcterms:modified xsi:type="dcterms:W3CDTF">2014-05-28T21:31:00Z</dcterms:modified>
</cp:coreProperties>
</file>